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50" w:rsidRPr="007C4321" w:rsidRDefault="00A11C50" w:rsidP="00A11C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C4321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792E8F">
        <w:rPr>
          <w:rFonts w:ascii="Times New Roman" w:hAnsi="Times New Roman"/>
          <w:b/>
          <w:sz w:val="24"/>
          <w:szCs w:val="24"/>
        </w:rPr>
        <w:t>английскому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C4321">
        <w:rPr>
          <w:rFonts w:ascii="Times New Roman" w:hAnsi="Times New Roman"/>
          <w:b/>
          <w:sz w:val="24"/>
          <w:szCs w:val="24"/>
        </w:rPr>
        <w:t>языку</w:t>
      </w:r>
    </w:p>
    <w:p w:rsidR="00A11C50" w:rsidRPr="007C4321" w:rsidRDefault="00A11C50" w:rsidP="00A11C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7C4321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7"/>
        <w:gridCol w:w="7258"/>
      </w:tblGrid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7258" w:type="dxa"/>
          </w:tcPr>
          <w:p w:rsidR="00A11C50" w:rsidRPr="00741248" w:rsidRDefault="00792E8F" w:rsidP="00FE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="00A11C50">
              <w:rPr>
                <w:rFonts w:ascii="Times New Roman" w:hAnsi="Times New Roman"/>
                <w:sz w:val="24"/>
                <w:szCs w:val="24"/>
              </w:rPr>
              <w:t xml:space="preserve"> язык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258" w:type="dxa"/>
          </w:tcPr>
          <w:p w:rsidR="00A11C50" w:rsidRPr="005D14F1" w:rsidRDefault="00A11C50" w:rsidP="00FE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Нормативная  база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792E8F" w:rsidRPr="00792E8F" w:rsidRDefault="00792E8F" w:rsidP="00792E8F">
            <w:pPr>
              <w:pStyle w:val="a3"/>
              <w:jc w:val="both"/>
              <w:rPr>
                <w:color w:val="000000"/>
              </w:rPr>
            </w:pPr>
            <w:r w:rsidRPr="00792E8F">
              <w:rPr>
                <w:color w:val="000000"/>
              </w:rPr>
              <w:t>- Федеральный закон «Об образовании» от 29.12.2012г. № 273 – ФЗ (в ред. 08.12.2020г.)</w:t>
            </w:r>
          </w:p>
          <w:p w:rsidR="00792E8F" w:rsidRPr="00792E8F" w:rsidRDefault="00792E8F" w:rsidP="00792E8F">
            <w:pPr>
              <w:pStyle w:val="a3"/>
              <w:jc w:val="both"/>
              <w:rPr>
                <w:color w:val="000000"/>
              </w:rPr>
            </w:pPr>
            <w:r w:rsidRPr="00792E8F">
              <w:rPr>
                <w:color w:val="000000"/>
              </w:rPr>
              <w:t>- Федеральный государственный образовательный стандарт основного общего образования  от  31.05.2021г.</w:t>
            </w:r>
          </w:p>
          <w:p w:rsidR="00792E8F" w:rsidRPr="00792E8F" w:rsidRDefault="00792E8F" w:rsidP="00792E8F">
            <w:pPr>
              <w:pStyle w:val="a3"/>
              <w:jc w:val="both"/>
              <w:rPr>
                <w:color w:val="000000"/>
              </w:rPr>
            </w:pPr>
            <w:r w:rsidRPr="00792E8F">
              <w:rPr>
                <w:color w:val="000000"/>
              </w:rPr>
              <w:t xml:space="preserve">- 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      </w:r>
          </w:p>
          <w:p w:rsidR="00792E8F" w:rsidRPr="00792E8F" w:rsidRDefault="00792E8F" w:rsidP="00792E8F">
            <w:pPr>
              <w:pStyle w:val="a3"/>
              <w:jc w:val="both"/>
              <w:rPr>
                <w:color w:val="000000"/>
              </w:rPr>
            </w:pPr>
            <w:r w:rsidRPr="00792E8F">
              <w:rPr>
                <w:color w:val="000000"/>
              </w:rPr>
              <w:t>- Приказ Министерства просвещения РФ от 21.09.2022г.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организациями, осуществляющими образовательную деятельность и установления предельного срока использования исключенных учебников.</w:t>
            </w:r>
          </w:p>
          <w:p w:rsidR="00792E8F" w:rsidRPr="00792E8F" w:rsidRDefault="00792E8F" w:rsidP="00792E8F">
            <w:pPr>
              <w:pStyle w:val="a3"/>
              <w:jc w:val="both"/>
              <w:rPr>
                <w:color w:val="000000"/>
              </w:rPr>
            </w:pPr>
            <w:r w:rsidRPr="00792E8F">
              <w:rPr>
                <w:color w:val="000000"/>
              </w:rPr>
              <w:t xml:space="preserve">- Основной образовательной программы основного общего образования МАОУ </w:t>
            </w:r>
            <w:proofErr w:type="spellStart"/>
            <w:r w:rsidRPr="00792E8F">
              <w:rPr>
                <w:color w:val="000000"/>
              </w:rPr>
              <w:t>Банниковская</w:t>
            </w:r>
            <w:proofErr w:type="spellEnd"/>
            <w:r w:rsidRPr="00792E8F">
              <w:rPr>
                <w:color w:val="000000"/>
              </w:rPr>
              <w:t xml:space="preserve"> СОШ (</w:t>
            </w:r>
            <w:proofErr w:type="gramStart"/>
            <w:r w:rsidRPr="00792E8F">
              <w:rPr>
                <w:color w:val="000000"/>
              </w:rPr>
              <w:t>утверждена</w:t>
            </w:r>
            <w:proofErr w:type="gramEnd"/>
            <w:r w:rsidRPr="00792E8F">
              <w:rPr>
                <w:color w:val="000000"/>
              </w:rPr>
              <w:t xml:space="preserve"> приказом директора школы от 31.08.2023г. № 180);</w:t>
            </w:r>
          </w:p>
          <w:p w:rsidR="00792E8F" w:rsidRPr="00792E8F" w:rsidRDefault="00792E8F" w:rsidP="00792E8F">
            <w:pPr>
              <w:pStyle w:val="a3"/>
              <w:jc w:val="both"/>
              <w:rPr>
                <w:color w:val="000000"/>
              </w:rPr>
            </w:pPr>
            <w:r w:rsidRPr="00792E8F">
              <w:rPr>
                <w:color w:val="000000"/>
              </w:rPr>
              <w:t xml:space="preserve">- Учебного плана МАОУ </w:t>
            </w:r>
            <w:proofErr w:type="spellStart"/>
            <w:r w:rsidRPr="00792E8F">
              <w:rPr>
                <w:color w:val="000000"/>
              </w:rPr>
              <w:t>Банниковская</w:t>
            </w:r>
            <w:proofErr w:type="spellEnd"/>
            <w:r w:rsidRPr="00792E8F">
              <w:rPr>
                <w:color w:val="000000"/>
              </w:rPr>
              <w:t xml:space="preserve"> СОШ на 2023-2024 учебный год (утвержден приказом директора школы от 31.08.2023г. № 180);</w:t>
            </w:r>
          </w:p>
          <w:p w:rsidR="00A11C50" w:rsidRPr="00A11C50" w:rsidRDefault="00792E8F" w:rsidP="00792E8F">
            <w:pPr>
              <w:pStyle w:val="a3"/>
              <w:suppressAutoHyphens w:val="0"/>
              <w:ind w:left="34"/>
              <w:jc w:val="both"/>
            </w:pPr>
            <w:r w:rsidRPr="00792E8F">
              <w:rPr>
                <w:color w:val="000000"/>
              </w:rPr>
              <w:t xml:space="preserve">- Календарного учебного графика МАОУ </w:t>
            </w:r>
            <w:proofErr w:type="spellStart"/>
            <w:r w:rsidRPr="00792E8F">
              <w:rPr>
                <w:color w:val="000000"/>
              </w:rPr>
              <w:t>Банниковская</w:t>
            </w:r>
            <w:proofErr w:type="spellEnd"/>
            <w:r w:rsidRPr="00792E8F">
              <w:rPr>
                <w:color w:val="000000"/>
              </w:rPr>
              <w:t xml:space="preserve"> СОШ (утвержден приказом директо</w:t>
            </w:r>
            <w:r>
              <w:rPr>
                <w:color w:val="000000"/>
              </w:rPr>
              <w:t>ра школы от 31.08.2023г. № 180).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A11C50" w:rsidRPr="00B45404" w:rsidRDefault="00A11C50" w:rsidP="00FE17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ar-SA"/>
              </w:rPr>
              <w:t xml:space="preserve">Немецкий язык 9 </w:t>
            </w:r>
            <w:r w:rsidRPr="00105B99"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ar-SA"/>
              </w:rPr>
              <w:t>класс «</w:t>
            </w: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  <w:lang w:val="en-US" w:eastAsia="ar-SA"/>
              </w:rPr>
              <w:t>Deutsch</w:t>
            </w:r>
            <w:r w:rsidRPr="00105B99"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ar-SA"/>
              </w:rPr>
              <w:t xml:space="preserve">» </w:t>
            </w: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ar-SA"/>
              </w:rPr>
              <w:t>И.Л. Бим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Основные цели и  задачи реализации содержания предмета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A11C50" w:rsidRPr="005D14F1" w:rsidRDefault="00A11C50" w:rsidP="00FE1727">
            <w:pPr>
              <w:pStyle w:val="a3"/>
            </w:pPr>
            <w:r w:rsidRPr="005D14F1">
              <w:t>Цель</w:t>
            </w:r>
            <w:r>
              <w:t xml:space="preserve">  -</w:t>
            </w:r>
            <w:r w:rsidRPr="005D14F1">
              <w:t xml:space="preserve">    усвоение содержания  предмета «</w:t>
            </w:r>
            <w:r w:rsidR="00792E8F">
              <w:t>Английский</w:t>
            </w:r>
            <w:r>
              <w:t xml:space="preserve"> язык</w:t>
            </w:r>
            <w:r w:rsidRPr="005D14F1">
              <w:t>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Задачи</w:t>
            </w:r>
            <w:r w:rsidR="00553549">
              <w:rPr>
                <w:rFonts w:eastAsia="Calibri"/>
              </w:rPr>
              <w:t xml:space="preserve"> </w:t>
            </w:r>
            <w:r w:rsidRPr="00120DA7">
              <w:rPr>
                <w:rFonts w:eastAsia="Calibri"/>
              </w:rPr>
              <w:t>- развитие иноязычной коммуникативной компетенции в совокупности  её составляющих, а именно: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>— речевая компетенция;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языковая компетенция;</w:t>
            </w:r>
            <w:bookmarkStart w:id="0" w:name="_GoBack"/>
            <w:bookmarkEnd w:id="0"/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социокультурная/межкультурная компетенция;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компенсаторная компетенция;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учебно-познавательная компетенция;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>- развитие личности учащихся посредством реализации воспитательного потенциала иностранного языка: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современном мире;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</w:t>
            </w:r>
            <w:r w:rsidRPr="00120DA7">
              <w:rPr>
                <w:rFonts w:eastAsia="Calibri"/>
              </w:rPr>
              <w:lastRenderedPageBreak/>
              <w:t>культуры; лучшее осознание своей собственной культуры;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осознание необходимости вести здоровый образ жизни.</w:t>
            </w:r>
          </w:p>
          <w:p w:rsidR="00A11C50" w:rsidRPr="005D14F1" w:rsidRDefault="00A11C50" w:rsidP="00FE1727">
            <w:pPr>
              <w:pStyle w:val="a3"/>
            </w:pP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A11C50" w:rsidRPr="005D14F1" w:rsidRDefault="00A11C50" w:rsidP="0014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4273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D14F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4273B">
              <w:rPr>
                <w:rFonts w:ascii="Times New Roman" w:hAnsi="Times New Roman"/>
                <w:sz w:val="24"/>
                <w:szCs w:val="24"/>
              </w:rPr>
              <w:t>4</w:t>
            </w:r>
            <w:r w:rsidR="00DE6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14F1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</w:tr>
      <w:tr w:rsidR="00A11C50" w:rsidRPr="005D14F1" w:rsidTr="00DE6779">
        <w:trPr>
          <w:trHeight w:val="570"/>
        </w:trPr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Место предмета в учебном плане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A11C50" w:rsidRPr="005D14F1" w:rsidRDefault="00A11C50" w:rsidP="00792E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9 класс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2E8F">
              <w:rPr>
                <w:rFonts w:ascii="Times New Roman" w:hAnsi="Times New Roman"/>
                <w:sz w:val="24"/>
                <w:szCs w:val="24"/>
              </w:rPr>
              <w:t xml:space="preserve">0,25ч, 8 </w:t>
            </w:r>
            <w:r w:rsidRPr="005D14F1">
              <w:rPr>
                <w:rFonts w:ascii="Times New Roman" w:hAnsi="Times New Roman"/>
                <w:sz w:val="24"/>
                <w:szCs w:val="24"/>
              </w:rPr>
              <w:t>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4F14E7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E7">
              <w:rPr>
                <w:rFonts w:ascii="Times New Roman" w:hAnsi="Times New Roman"/>
                <w:sz w:val="24"/>
                <w:szCs w:val="24"/>
              </w:rPr>
              <w:t>Структура курса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5-9</w:t>
            </w:r>
            <w:r w:rsidRPr="004F14E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A11C50" w:rsidRPr="00FA5C64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58" w:type="dxa"/>
          </w:tcPr>
          <w:p w:rsidR="00A11C50" w:rsidRDefault="00A11C50" w:rsidP="00FE172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E7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4F14E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4F14E7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DE6779">
              <w:rPr>
                <w:rFonts w:ascii="Times New Roman" w:hAnsi="Times New Roman"/>
                <w:sz w:val="24"/>
                <w:szCs w:val="24"/>
              </w:rPr>
              <w:t xml:space="preserve"> 5,6,7</w:t>
            </w:r>
            <w:r w:rsidR="00792E8F">
              <w:rPr>
                <w:rFonts w:ascii="Times New Roman" w:hAnsi="Times New Roman"/>
                <w:sz w:val="24"/>
                <w:szCs w:val="24"/>
              </w:rPr>
              <w:t>,8</w:t>
            </w:r>
            <w:r w:rsidRPr="004F14E7"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1C50" w:rsidRDefault="00A11C50" w:rsidP="00FE172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Синтаксис. Пунктуация.</w:t>
            </w:r>
            <w:r w:rsidRPr="004F14E7">
              <w:rPr>
                <w:rFonts w:ascii="Times New Roman" w:hAnsi="Times New Roman"/>
                <w:sz w:val="24"/>
                <w:szCs w:val="24"/>
              </w:rPr>
              <w:t xml:space="preserve"> Культура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(простое предложение, двусоставные предложения, односоставные предложения, простое осложненное предложение, слова, грамматически не связанные с членами предложения).</w:t>
            </w:r>
          </w:p>
          <w:p w:rsidR="00A11C50" w:rsidRPr="007C4321" w:rsidRDefault="00A11C50" w:rsidP="00FE172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321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  <w:r w:rsidRPr="007C43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7258" w:type="dxa"/>
          </w:tcPr>
          <w:p w:rsidR="00A11C50" w:rsidRPr="005D14F1" w:rsidRDefault="00A11C50" w:rsidP="00FE1727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3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курса</w:t>
            </w: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1C50" w:rsidRPr="005D14F1" w:rsidRDefault="00A11C50" w:rsidP="00FE1727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3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курса</w:t>
            </w: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1C50" w:rsidRPr="007C4321" w:rsidRDefault="00553549" w:rsidP="00FE1727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11C50" w:rsidRPr="005D14F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с указанием количества часов, отводимых на освоение каждой темы.</w:t>
            </w:r>
          </w:p>
        </w:tc>
      </w:tr>
    </w:tbl>
    <w:p w:rsidR="00A11C50" w:rsidRPr="00804A3C" w:rsidRDefault="00A11C50" w:rsidP="00A11C50">
      <w:pPr>
        <w:rPr>
          <w:rFonts w:ascii="Times New Roman" w:hAnsi="Times New Roman"/>
          <w:sz w:val="24"/>
          <w:szCs w:val="24"/>
        </w:rPr>
      </w:pPr>
    </w:p>
    <w:p w:rsidR="00F54927" w:rsidRDefault="00F54927" w:rsidP="00A11C50">
      <w:pPr>
        <w:ind w:left="-993"/>
      </w:pPr>
    </w:p>
    <w:sectPr w:rsidR="00F54927" w:rsidSect="00667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D4EE6"/>
    <w:multiLevelType w:val="hybridMultilevel"/>
    <w:tmpl w:val="08AAE06E"/>
    <w:lvl w:ilvl="0" w:tplc="79F295CA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2C09A8"/>
    <w:multiLevelType w:val="hybridMultilevel"/>
    <w:tmpl w:val="EAFAF7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1C50"/>
    <w:rsid w:val="000927A0"/>
    <w:rsid w:val="0014273B"/>
    <w:rsid w:val="003D46F8"/>
    <w:rsid w:val="00553549"/>
    <w:rsid w:val="0066760E"/>
    <w:rsid w:val="00680DAC"/>
    <w:rsid w:val="00692479"/>
    <w:rsid w:val="00792E8F"/>
    <w:rsid w:val="00945F30"/>
    <w:rsid w:val="00986B05"/>
    <w:rsid w:val="00A11C50"/>
    <w:rsid w:val="00B8496C"/>
    <w:rsid w:val="00B9357F"/>
    <w:rsid w:val="00BE7FF8"/>
    <w:rsid w:val="00DE6779"/>
    <w:rsid w:val="00F54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11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A11C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rsid w:val="00A11C50"/>
    <w:rPr>
      <w:rFonts w:cs="Times New Roman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A11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99"/>
    <w:qFormat/>
    <w:rsid w:val="00A11C5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99"/>
    <w:locked/>
    <w:rsid w:val="00A11C50"/>
    <w:rPr>
      <w:rFonts w:ascii="Calibri" w:eastAsia="Calibri" w:hAnsi="Calibri" w:cs="Times New Roman"/>
    </w:rPr>
  </w:style>
  <w:style w:type="character" w:styleId="a8">
    <w:name w:val="Strong"/>
    <w:uiPriority w:val="99"/>
    <w:qFormat/>
    <w:rsid w:val="00A11C50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Admin4ig</cp:lastModifiedBy>
  <cp:revision>14</cp:revision>
  <dcterms:created xsi:type="dcterms:W3CDTF">2021-01-24T15:45:00Z</dcterms:created>
  <dcterms:modified xsi:type="dcterms:W3CDTF">2023-10-15T17:57:00Z</dcterms:modified>
</cp:coreProperties>
</file>